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785" w:rsidRPr="00827221" w:rsidRDefault="00227785" w:rsidP="00227785">
      <w:pPr>
        <w:jc w:val="center"/>
        <w:rPr>
          <w:b/>
          <w:bCs/>
          <w:sz w:val="40"/>
          <w:szCs w:val="40"/>
        </w:rPr>
      </w:pPr>
      <w:bookmarkStart w:id="0" w:name="OLE_LINK41"/>
      <w:r>
        <w:rPr>
          <w:b/>
          <w:bCs/>
          <w:sz w:val="40"/>
          <w:szCs w:val="40"/>
        </w:rPr>
        <w:t>AIW(</w:t>
      </w:r>
      <w:r>
        <w:rPr>
          <w:rFonts w:hint="eastAsia"/>
          <w:b/>
          <w:bCs/>
          <w:sz w:val="40"/>
          <w:szCs w:val="40"/>
        </w:rPr>
        <w:t>EWM</w:t>
      </w:r>
      <w:r>
        <w:rPr>
          <w:b/>
          <w:bCs/>
          <w:sz w:val="40"/>
          <w:szCs w:val="40"/>
        </w:rPr>
        <w:t>)</w:t>
      </w:r>
      <w:r w:rsidRPr="00827221">
        <w:rPr>
          <w:b/>
          <w:bCs/>
          <w:sz w:val="40"/>
          <w:szCs w:val="40"/>
        </w:rPr>
        <w:t xml:space="preserve"> FAQ</w:t>
      </w:r>
    </w:p>
    <w:tbl>
      <w:tblPr>
        <w:tblW w:w="498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22"/>
        <w:gridCol w:w="2495"/>
        <w:gridCol w:w="1787"/>
        <w:gridCol w:w="2331"/>
      </w:tblGrid>
      <w:tr w:rsidR="00227785" w:rsidRPr="002F0072" w:rsidTr="000E6327">
        <w:trPr>
          <w:jc w:val="center"/>
        </w:trPr>
        <w:tc>
          <w:tcPr>
            <w:tcW w:w="985" w:type="pct"/>
            <w:shd w:val="clear" w:color="auto" w:fill="D9D9D9"/>
            <w:vAlign w:val="center"/>
          </w:tcPr>
          <w:bookmarkEnd w:id="0"/>
          <w:p w:rsidR="00227785" w:rsidRPr="00827221" w:rsidRDefault="00227785" w:rsidP="000E6327">
            <w:pPr>
              <w:rPr>
                <w:b/>
                <w:color w:val="000000"/>
                <w:szCs w:val="24"/>
              </w:rPr>
            </w:pPr>
            <w:r w:rsidRPr="00827221">
              <w:rPr>
                <w:b/>
                <w:color w:val="000000"/>
                <w:szCs w:val="24"/>
              </w:rPr>
              <w:t>Category</w:t>
            </w:r>
          </w:p>
        </w:tc>
        <w:tc>
          <w:tcPr>
            <w:tcW w:w="1515" w:type="pct"/>
            <w:vAlign w:val="center"/>
          </w:tcPr>
          <w:p w:rsidR="00227785" w:rsidRPr="00827221" w:rsidRDefault="00227785" w:rsidP="000E6327">
            <w:pPr>
              <w:rPr>
                <w:color w:val="000000"/>
                <w:szCs w:val="24"/>
              </w:rPr>
            </w:pPr>
            <w:r>
              <w:rPr>
                <w:rFonts w:hint="eastAsia"/>
                <w:color w:val="000000"/>
                <w:szCs w:val="24"/>
              </w:rPr>
              <w:t>A</w:t>
            </w:r>
            <w:r>
              <w:rPr>
                <w:color w:val="000000"/>
                <w:szCs w:val="24"/>
              </w:rPr>
              <w:t>IW</w:t>
            </w:r>
          </w:p>
        </w:tc>
        <w:tc>
          <w:tcPr>
            <w:tcW w:w="1085" w:type="pct"/>
            <w:shd w:val="clear" w:color="auto" w:fill="D9D9D9"/>
            <w:vAlign w:val="center"/>
          </w:tcPr>
          <w:p w:rsidR="00227785" w:rsidRPr="00827221" w:rsidRDefault="00227785" w:rsidP="000E6327">
            <w:pPr>
              <w:rPr>
                <w:b/>
                <w:bCs/>
                <w:color w:val="000000"/>
                <w:kern w:val="0"/>
                <w:szCs w:val="24"/>
              </w:rPr>
            </w:pPr>
            <w:r w:rsidRPr="00827221">
              <w:rPr>
                <w:b/>
                <w:bCs/>
                <w:color w:val="000000"/>
                <w:kern w:val="0"/>
                <w:szCs w:val="24"/>
              </w:rPr>
              <w:t>Date</w:t>
            </w:r>
          </w:p>
        </w:tc>
        <w:tc>
          <w:tcPr>
            <w:tcW w:w="1415" w:type="pct"/>
            <w:shd w:val="clear" w:color="auto" w:fill="FFFFFF" w:themeFill="background1"/>
            <w:vAlign w:val="center"/>
          </w:tcPr>
          <w:p w:rsidR="00227785" w:rsidRPr="006938B0" w:rsidRDefault="00227785" w:rsidP="000E6327">
            <w:pPr>
              <w:rPr>
                <w:bCs/>
                <w:color w:val="000000"/>
                <w:kern w:val="0"/>
                <w:szCs w:val="24"/>
              </w:rPr>
            </w:pPr>
            <w:r>
              <w:rPr>
                <w:rFonts w:hint="eastAsia"/>
                <w:bCs/>
                <w:color w:val="000000"/>
                <w:kern w:val="0"/>
                <w:szCs w:val="24"/>
              </w:rPr>
              <w:t>20</w:t>
            </w:r>
            <w:r>
              <w:rPr>
                <w:bCs/>
                <w:color w:val="000000"/>
                <w:kern w:val="0"/>
                <w:szCs w:val="24"/>
              </w:rPr>
              <w:t>25</w:t>
            </w:r>
            <w:r>
              <w:rPr>
                <w:bCs/>
                <w:color w:val="000000"/>
                <w:kern w:val="0"/>
                <w:szCs w:val="24"/>
              </w:rPr>
              <w:t>/</w:t>
            </w:r>
            <w:r>
              <w:rPr>
                <w:bCs/>
                <w:color w:val="000000"/>
                <w:kern w:val="0"/>
                <w:szCs w:val="24"/>
              </w:rPr>
              <w:t>01</w:t>
            </w:r>
            <w:r>
              <w:rPr>
                <w:bCs/>
                <w:color w:val="000000"/>
                <w:kern w:val="0"/>
                <w:szCs w:val="24"/>
              </w:rPr>
              <w:t>/</w:t>
            </w:r>
            <w:r>
              <w:rPr>
                <w:bCs/>
                <w:color w:val="000000"/>
                <w:kern w:val="0"/>
                <w:szCs w:val="24"/>
              </w:rPr>
              <w:t>1</w:t>
            </w:r>
            <w:r>
              <w:rPr>
                <w:bCs/>
                <w:color w:val="000000"/>
                <w:kern w:val="0"/>
                <w:szCs w:val="24"/>
              </w:rPr>
              <w:t>5</w:t>
            </w:r>
          </w:p>
        </w:tc>
      </w:tr>
      <w:tr w:rsidR="00227785" w:rsidRPr="002F0072" w:rsidTr="000E6327">
        <w:trPr>
          <w:jc w:val="center"/>
        </w:trPr>
        <w:tc>
          <w:tcPr>
            <w:tcW w:w="985" w:type="pct"/>
            <w:shd w:val="clear" w:color="auto" w:fill="D9D9D9"/>
            <w:vAlign w:val="center"/>
          </w:tcPr>
          <w:p w:rsidR="00227785" w:rsidRPr="00827221" w:rsidRDefault="00227785" w:rsidP="000E6327">
            <w:pPr>
              <w:rPr>
                <w:b/>
                <w:bCs/>
                <w:color w:val="000000"/>
                <w:kern w:val="0"/>
                <w:szCs w:val="24"/>
              </w:rPr>
            </w:pPr>
            <w:r w:rsidRPr="00827221">
              <w:rPr>
                <w:b/>
                <w:bCs/>
                <w:color w:val="000000"/>
                <w:kern w:val="0"/>
                <w:szCs w:val="24"/>
              </w:rPr>
              <w:t>Keyword</w:t>
            </w:r>
          </w:p>
        </w:tc>
        <w:tc>
          <w:tcPr>
            <w:tcW w:w="4015" w:type="pct"/>
            <w:gridSpan w:val="3"/>
            <w:vAlign w:val="center"/>
          </w:tcPr>
          <w:p w:rsidR="00227785" w:rsidRPr="006938B0" w:rsidRDefault="00227785" w:rsidP="000E6327">
            <w:pPr>
              <w:widowControl/>
              <w:spacing w:line="300" w:lineRule="atLeast"/>
              <w:outlineLvl w:val="1"/>
              <w:rPr>
                <w:szCs w:val="24"/>
              </w:rPr>
            </w:pPr>
            <w:r>
              <w:rPr>
                <w:szCs w:val="24"/>
              </w:rPr>
              <w:t>AIW-346</w:t>
            </w:r>
            <w:r>
              <w:rPr>
                <w:szCs w:val="24"/>
              </w:rPr>
              <w:t xml:space="preserve">, </w:t>
            </w:r>
            <w:r>
              <w:rPr>
                <w:szCs w:val="24"/>
              </w:rPr>
              <w:t>Ubuntu 20.04.6</w:t>
            </w:r>
            <w:r>
              <w:rPr>
                <w:szCs w:val="24"/>
              </w:rPr>
              <w:t xml:space="preserve">, </w:t>
            </w:r>
            <w:r>
              <w:rPr>
                <w:szCs w:val="24"/>
              </w:rPr>
              <w:t>kernel 5.10.120-tegra, MIC-733AO</w:t>
            </w:r>
          </w:p>
        </w:tc>
      </w:tr>
    </w:tbl>
    <w:p w:rsidR="00F110A7" w:rsidRPr="00F110A7" w:rsidRDefault="00227785" w:rsidP="00F110A7">
      <w:pPr>
        <w:pStyle w:val="a3"/>
        <w:numPr>
          <w:ilvl w:val="0"/>
          <w:numId w:val="1"/>
        </w:numPr>
        <w:spacing w:line="360" w:lineRule="exact"/>
        <w:ind w:leftChars="0" w:left="426" w:hanging="426"/>
        <w:rPr>
          <w:rFonts w:asciiTheme="minorHAnsi" w:hAnsiTheme="minorHAnsi" w:hint="eastAsia"/>
          <w:b/>
          <w:sz w:val="28"/>
          <w:szCs w:val="28"/>
          <w:u w:val="thick"/>
        </w:rPr>
      </w:pPr>
      <w:r>
        <w:rPr>
          <w:rFonts w:asciiTheme="minorHAnsi" w:hAnsiTheme="minorHAnsi" w:hint="eastAsia"/>
          <w:b/>
          <w:sz w:val="28"/>
          <w:szCs w:val="28"/>
        </w:rPr>
        <w:t>Question</w:t>
      </w:r>
      <w:r w:rsidRPr="00AB2988">
        <w:rPr>
          <w:rFonts w:asciiTheme="minorHAnsi" w:hAnsiTheme="minorHAnsi" w:hint="eastAsia"/>
          <w:b/>
          <w:sz w:val="28"/>
          <w:szCs w:val="28"/>
        </w:rPr>
        <w:t>:</w:t>
      </w:r>
    </w:p>
    <w:p w:rsidR="00613D2D" w:rsidRDefault="00613D2D" w:rsidP="00613D2D">
      <w:pPr>
        <w:ind w:firstLine="426"/>
      </w:pPr>
      <w:r w:rsidRPr="00130CE1">
        <w:t>AIW-346 cellular connection troubleshooting on MIC-733AO</w:t>
      </w:r>
    </w:p>
    <w:p w:rsidR="00F110A7" w:rsidRPr="00613D2D" w:rsidRDefault="00F110A7" w:rsidP="00613D2D">
      <w:pPr>
        <w:ind w:firstLine="426"/>
        <w:rPr>
          <w:rFonts w:hint="eastAsia"/>
          <w:sz w:val="28"/>
        </w:rPr>
      </w:pPr>
    </w:p>
    <w:p w:rsidR="00043864" w:rsidRPr="00F110A7" w:rsidRDefault="00F110A7" w:rsidP="00613D2D">
      <w:pPr>
        <w:pStyle w:val="a3"/>
        <w:numPr>
          <w:ilvl w:val="0"/>
          <w:numId w:val="1"/>
        </w:numPr>
        <w:spacing w:line="360" w:lineRule="exact"/>
        <w:ind w:leftChars="0" w:left="426" w:hanging="426"/>
        <w:rPr>
          <w:rFonts w:asciiTheme="minorHAnsi" w:hAnsiTheme="minorHAnsi" w:hint="eastAsia"/>
          <w:b/>
          <w:sz w:val="28"/>
          <w:szCs w:val="28"/>
        </w:rPr>
      </w:pPr>
      <w:proofErr w:type="gramStart"/>
      <w:r>
        <w:rPr>
          <w:rFonts w:asciiTheme="minorHAnsi" w:hAnsiTheme="minorHAnsi" w:hint="eastAsia"/>
          <w:b/>
          <w:sz w:val="28"/>
          <w:szCs w:val="28"/>
        </w:rPr>
        <w:t>Instructions :</w:t>
      </w:r>
      <w:proofErr w:type="gramEnd"/>
    </w:p>
    <w:p w:rsidR="00043864" w:rsidRPr="00043864" w:rsidRDefault="00043864" w:rsidP="00043864">
      <w:r w:rsidRPr="00043864">
        <w:rPr>
          <w:b/>
          <w:bCs/>
        </w:rPr>
        <w:t>Issue Description#1_Verizon SIM card</w:t>
      </w:r>
      <w:r>
        <w:rPr>
          <w:b/>
          <w:bCs/>
        </w:rPr>
        <w:br/>
      </w:r>
      <w:r w:rsidRPr="00043864">
        <w:t>There’s SIM slot on the back side of AIW-346. Even SIM card is inserted, but the status shows SIM card is not inserted and no connection is established.</w:t>
      </w:r>
    </w:p>
    <w:p w:rsidR="00043864" w:rsidRDefault="00043864" w:rsidP="00043864">
      <w:r w:rsidRPr="00043864">
        <w:rPr>
          <w:noProof/>
        </w:rPr>
        <w:drawing>
          <wp:inline distT="0" distB="0" distL="0" distR="0" wp14:anchorId="7D91DD1C" wp14:editId="25C402A9">
            <wp:extent cx="4208117" cy="1907177"/>
            <wp:effectExtent l="0" t="0" r="2540" b="0"/>
            <wp:docPr id="9" name="圖片 8">
              <a:extLst xmlns:a="http://schemas.openxmlformats.org/drawingml/2006/main">
                <a:ext uri="{FF2B5EF4-FFF2-40B4-BE49-F238E27FC236}">
                  <a16:creationId xmlns:a16="http://schemas.microsoft.com/office/drawing/2014/main" id="{34506701-F552-464D-9B58-AE97EAF558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34506701-F552-464D-9B58-AE97EAF55857}"/>
                        </a:ext>
                      </a:extLst>
                    </pic:cNvPr>
                    <pic:cNvPicPr>
                      <a:picLocks noChangeAspect="1"/>
                    </pic:cNvPicPr>
                  </pic:nvPicPr>
                  <pic:blipFill>
                    <a:blip r:embed="rId5"/>
                    <a:stretch>
                      <a:fillRect/>
                    </a:stretch>
                  </pic:blipFill>
                  <pic:spPr>
                    <a:xfrm>
                      <a:off x="0" y="0"/>
                      <a:ext cx="4217460" cy="1911412"/>
                    </a:xfrm>
                    <a:prstGeom prst="rect">
                      <a:avLst/>
                    </a:prstGeom>
                  </pic:spPr>
                </pic:pic>
              </a:graphicData>
            </a:graphic>
          </wp:inline>
        </w:drawing>
      </w:r>
    </w:p>
    <w:p w:rsidR="00043864" w:rsidRDefault="00043864" w:rsidP="00043864">
      <w:r w:rsidRPr="00043864">
        <w:rPr>
          <w:noProof/>
        </w:rPr>
        <w:drawing>
          <wp:inline distT="0" distB="0" distL="0" distR="0" wp14:anchorId="43CA8D07" wp14:editId="77FD524B">
            <wp:extent cx="3407229" cy="1892905"/>
            <wp:effectExtent l="0" t="0" r="3175" b="0"/>
            <wp:docPr id="5" name="圖片 4">
              <a:extLst xmlns:a="http://schemas.openxmlformats.org/drawingml/2006/main">
                <a:ext uri="{FF2B5EF4-FFF2-40B4-BE49-F238E27FC236}">
                  <a16:creationId xmlns:a16="http://schemas.microsoft.com/office/drawing/2014/main" id="{44BE24A5-2AC9-4A8B-A489-0652FDCAA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44BE24A5-2AC9-4A8B-A489-0652FDCAA9BF}"/>
                        </a:ext>
                      </a:extLst>
                    </pic:cNvPr>
                    <pic:cNvPicPr>
                      <a:picLocks noChangeAspect="1"/>
                    </pic:cNvPicPr>
                  </pic:nvPicPr>
                  <pic:blipFill>
                    <a:blip r:embed="rId6"/>
                    <a:stretch>
                      <a:fillRect/>
                    </a:stretch>
                  </pic:blipFill>
                  <pic:spPr>
                    <a:xfrm>
                      <a:off x="0" y="0"/>
                      <a:ext cx="3415596" cy="1897553"/>
                    </a:xfrm>
                    <a:prstGeom prst="rect">
                      <a:avLst/>
                    </a:prstGeom>
                  </pic:spPr>
                </pic:pic>
              </a:graphicData>
            </a:graphic>
          </wp:inline>
        </w:drawing>
      </w:r>
    </w:p>
    <w:p w:rsidR="004D633C" w:rsidRDefault="004D633C" w:rsidP="00043864"/>
    <w:p w:rsidR="004D633C" w:rsidRDefault="004D633C" w:rsidP="00043864"/>
    <w:p w:rsidR="004D633C" w:rsidRDefault="004D633C" w:rsidP="00043864"/>
    <w:p w:rsidR="004D633C" w:rsidRDefault="004D633C" w:rsidP="00043864"/>
    <w:p w:rsidR="004D633C" w:rsidRDefault="004D633C" w:rsidP="00043864"/>
    <w:p w:rsidR="004D633C" w:rsidRDefault="004D633C" w:rsidP="00043864"/>
    <w:p w:rsidR="004D633C" w:rsidRDefault="004D633C" w:rsidP="00043864"/>
    <w:p w:rsidR="004D633C" w:rsidRDefault="004D633C" w:rsidP="00043864"/>
    <w:p w:rsidR="004D633C" w:rsidRDefault="004D633C" w:rsidP="00043864">
      <w:pPr>
        <w:rPr>
          <w:rFonts w:hint="eastAsia"/>
        </w:rPr>
      </w:pPr>
    </w:p>
    <w:p w:rsidR="00245933" w:rsidRDefault="00245933" w:rsidP="00043864">
      <w:pPr>
        <w:rPr>
          <w:b/>
          <w:bCs/>
        </w:rPr>
      </w:pPr>
      <w:r w:rsidRPr="00245933">
        <w:rPr>
          <w:b/>
          <w:bCs/>
        </w:rPr>
        <w:lastRenderedPageBreak/>
        <w:t>Troubleshooting#1_Verizon SIM card</w:t>
      </w:r>
    </w:p>
    <w:p w:rsidR="004D633C" w:rsidRPr="004D633C" w:rsidRDefault="004D633C" w:rsidP="004D633C">
      <w:r w:rsidRPr="004D633C">
        <w:t xml:space="preserve">Because SIM card is inserted on the back side of AIW-346, we need to modify setting on </w:t>
      </w:r>
      <w:proofErr w:type="spellStart"/>
      <w:r w:rsidRPr="004D633C">
        <w:t>webGUI</w:t>
      </w:r>
      <w:proofErr w:type="spellEnd"/>
      <w:r w:rsidRPr="004D633C">
        <w:t>.</w:t>
      </w:r>
    </w:p>
    <w:p w:rsidR="004D633C" w:rsidRDefault="004D633C" w:rsidP="004D633C">
      <w:pPr>
        <w:pStyle w:val="a3"/>
        <w:numPr>
          <w:ilvl w:val="0"/>
          <w:numId w:val="2"/>
        </w:numPr>
        <w:ind w:leftChars="0"/>
      </w:pPr>
      <w:r w:rsidRPr="004D633C">
        <w:t>SIM Select option is configured as Internal.</w:t>
      </w:r>
    </w:p>
    <w:p w:rsidR="004D633C" w:rsidRDefault="004D633C" w:rsidP="004D633C">
      <w:r w:rsidRPr="004D633C">
        <w:drawing>
          <wp:inline distT="0" distB="0" distL="0" distR="0" wp14:anchorId="3F29D3EE" wp14:editId="1660C9F7">
            <wp:extent cx="4912376" cy="3298866"/>
            <wp:effectExtent l="0" t="0" r="2540" b="0"/>
            <wp:docPr id="10" name="圖片 9">
              <a:extLst xmlns:a="http://schemas.openxmlformats.org/drawingml/2006/main">
                <a:ext uri="{FF2B5EF4-FFF2-40B4-BE49-F238E27FC236}">
                  <a16:creationId xmlns:a16="http://schemas.microsoft.com/office/drawing/2014/main" id="{42999640-793A-4CC0-A2E0-36C789C97322}"/>
                </a:ext>
              </a:extLst>
            </wp:docPr>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42999640-793A-4CC0-A2E0-36C789C97322}"/>
                        </a:ext>
                      </a:extLst>
                    </pic:cNvPr>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2376" cy="3298866"/>
                    </a:xfrm>
                    <a:prstGeom prst="rect">
                      <a:avLst/>
                    </a:prstGeom>
                    <a:noFill/>
                    <a:ln>
                      <a:noFill/>
                    </a:ln>
                  </pic:spPr>
                </pic:pic>
              </a:graphicData>
            </a:graphic>
          </wp:inline>
        </w:drawing>
      </w:r>
    </w:p>
    <w:p w:rsidR="004D633C" w:rsidRPr="004D633C" w:rsidRDefault="004D633C" w:rsidP="004D633C">
      <w:pPr>
        <w:pStyle w:val="a3"/>
        <w:numPr>
          <w:ilvl w:val="0"/>
          <w:numId w:val="2"/>
        </w:numPr>
        <w:ind w:leftChars="0"/>
      </w:pPr>
      <w:r w:rsidRPr="004D633C">
        <w:t>APN is configured as Auto to let module acquire APN automatically.</w:t>
      </w:r>
    </w:p>
    <w:p w:rsidR="004D633C" w:rsidRDefault="004D633C" w:rsidP="004D633C">
      <w:r w:rsidRPr="004D633C">
        <w:drawing>
          <wp:inline distT="0" distB="0" distL="0" distR="0" wp14:anchorId="791C8E0C" wp14:editId="3E0F3706">
            <wp:extent cx="4327071" cy="1696629"/>
            <wp:effectExtent l="0" t="0" r="0" b="0"/>
            <wp:docPr id="11" name="圖片 10">
              <a:extLst xmlns:a="http://schemas.openxmlformats.org/drawingml/2006/main">
                <a:ext uri="{FF2B5EF4-FFF2-40B4-BE49-F238E27FC236}">
                  <a16:creationId xmlns:a16="http://schemas.microsoft.com/office/drawing/2014/main" id="{F13F4B96-0042-4625-8B2D-BAEDC11B4E35}"/>
                </a:ext>
              </a:extLst>
            </wp:docPr>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F13F4B96-0042-4625-8B2D-BAEDC11B4E35}"/>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672" cy="1703138"/>
                    </a:xfrm>
                    <a:prstGeom prst="rect">
                      <a:avLst/>
                    </a:prstGeom>
                    <a:noFill/>
                    <a:ln>
                      <a:noFill/>
                    </a:ln>
                  </pic:spPr>
                </pic:pic>
              </a:graphicData>
            </a:graphic>
          </wp:inline>
        </w:drawing>
      </w:r>
    </w:p>
    <w:p w:rsidR="004D633C" w:rsidRDefault="004D633C" w:rsidP="004D633C"/>
    <w:p w:rsidR="004D633C" w:rsidRPr="004D633C" w:rsidRDefault="004D633C" w:rsidP="004D633C">
      <w:r w:rsidRPr="004D633C">
        <w:t>Reboot to make above change take effect.</w:t>
      </w:r>
    </w:p>
    <w:p w:rsidR="004D633C" w:rsidRPr="004D633C" w:rsidRDefault="004D633C" w:rsidP="004D633C">
      <w:pPr>
        <w:rPr>
          <w:rFonts w:hint="eastAsia"/>
        </w:rPr>
      </w:pPr>
      <w:r w:rsidRPr="004D633C">
        <w:drawing>
          <wp:inline distT="0" distB="0" distL="0" distR="0" wp14:anchorId="4F6901F3" wp14:editId="6A68EBA1">
            <wp:extent cx="4376057" cy="1745575"/>
            <wp:effectExtent l="0" t="0" r="5715" b="7620"/>
            <wp:docPr id="7" name="圖片 6">
              <a:extLst xmlns:a="http://schemas.openxmlformats.org/drawingml/2006/main">
                <a:ext uri="{FF2B5EF4-FFF2-40B4-BE49-F238E27FC236}">
                  <a16:creationId xmlns:a16="http://schemas.microsoft.com/office/drawing/2014/main" id="{7A8D84CB-9CF8-444F-A485-C954A9FCDF47}"/>
                </a:ext>
              </a:extLst>
            </wp:docPr>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7A8D84CB-9CF8-444F-A485-C954A9FCDF47}"/>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9862" cy="1751082"/>
                    </a:xfrm>
                    <a:prstGeom prst="rect">
                      <a:avLst/>
                    </a:prstGeom>
                    <a:noFill/>
                    <a:ln>
                      <a:noFill/>
                    </a:ln>
                  </pic:spPr>
                </pic:pic>
              </a:graphicData>
            </a:graphic>
          </wp:inline>
        </w:drawing>
      </w:r>
    </w:p>
    <w:p w:rsidR="004D633C" w:rsidRDefault="004424F3" w:rsidP="00043864">
      <w:pPr>
        <w:rPr>
          <w:b/>
          <w:bCs/>
        </w:rPr>
      </w:pPr>
      <w:r w:rsidRPr="004424F3">
        <w:rPr>
          <w:b/>
          <w:bCs/>
        </w:rPr>
        <w:lastRenderedPageBreak/>
        <w:t>Result#1_Verizon SIM card</w:t>
      </w:r>
    </w:p>
    <w:p w:rsidR="004424F3" w:rsidRPr="004424F3" w:rsidRDefault="004424F3" w:rsidP="004424F3">
      <w:r w:rsidRPr="004424F3">
        <w:t>After modifying above setting, Verizon SIM is working. It has established cellular connection and get public IP address as following screenshot.</w:t>
      </w:r>
    </w:p>
    <w:p w:rsidR="004424F3" w:rsidRDefault="004424F3" w:rsidP="00043864">
      <w:r w:rsidRPr="004424F3">
        <w:drawing>
          <wp:inline distT="0" distB="0" distL="0" distR="0" wp14:anchorId="42B777EA" wp14:editId="13801F68">
            <wp:extent cx="4370614" cy="2661830"/>
            <wp:effectExtent l="0" t="0" r="0" b="5715"/>
            <wp:docPr id="1" name="圖片 10">
              <a:extLst xmlns:a="http://schemas.openxmlformats.org/drawingml/2006/main">
                <a:ext uri="{FF2B5EF4-FFF2-40B4-BE49-F238E27FC236}">
                  <a16:creationId xmlns:a16="http://schemas.microsoft.com/office/drawing/2014/main" id="{9CAF2EBE-3918-4984-BF4E-EDC931A6F7FD}"/>
                </a:ext>
              </a:extLst>
            </wp:docPr>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9CAF2EBE-3918-4984-BF4E-EDC931A6F7FD}"/>
                        </a:ext>
                      </a:extLst>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8845" cy="2666843"/>
                    </a:xfrm>
                    <a:prstGeom prst="rect">
                      <a:avLst/>
                    </a:prstGeom>
                    <a:noFill/>
                    <a:ln>
                      <a:noFill/>
                    </a:ln>
                  </pic:spPr>
                </pic:pic>
              </a:graphicData>
            </a:graphic>
          </wp:inline>
        </w:drawing>
      </w:r>
    </w:p>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 w:rsidR="004424F3" w:rsidRDefault="004424F3" w:rsidP="00043864">
      <w:pPr>
        <w:rPr>
          <w:b/>
          <w:bCs/>
        </w:rPr>
      </w:pPr>
      <w:r w:rsidRPr="004424F3">
        <w:rPr>
          <w:b/>
          <w:bCs/>
        </w:rPr>
        <w:lastRenderedPageBreak/>
        <w:t>Issue Description#2_T-Mobile SIM card</w:t>
      </w:r>
    </w:p>
    <w:p w:rsidR="004424F3" w:rsidRPr="004424F3" w:rsidRDefault="004424F3" w:rsidP="004424F3">
      <w:r w:rsidRPr="004424F3">
        <w:t>Customer is going to test T-Mobile SIM and has sent it to ANA for further check. Unfortunately, even with the same steps, it can’t work after replacing Verizon SIM with T-Mobile SIM.</w:t>
      </w:r>
    </w:p>
    <w:p w:rsidR="004424F3" w:rsidRPr="004424F3" w:rsidRDefault="004424F3" w:rsidP="004424F3">
      <w:r w:rsidRPr="004424F3">
        <w:t>SIM status shows ready but register status shows “Registration denied”, which means that it can’t establish cellular connection.</w:t>
      </w:r>
    </w:p>
    <w:p w:rsidR="004424F3" w:rsidRDefault="004424F3" w:rsidP="00043864">
      <w:r w:rsidRPr="004424F3">
        <w:drawing>
          <wp:inline distT="0" distB="0" distL="0" distR="0" wp14:anchorId="4BCD3BE5" wp14:editId="1B7F9191">
            <wp:extent cx="3205871" cy="1949425"/>
            <wp:effectExtent l="0" t="0" r="0" b="0"/>
            <wp:docPr id="2" name="圖片 9" descr="cid:image001.jpg@01DB374B.F773FC10">
              <a:extLst xmlns:a="http://schemas.openxmlformats.org/drawingml/2006/main">
                <a:ext uri="{FF2B5EF4-FFF2-40B4-BE49-F238E27FC236}">
                  <a16:creationId xmlns:a16="http://schemas.microsoft.com/office/drawing/2014/main" id="{375C17E2-27EF-4B4B-93F7-A104801633FD}"/>
                </a:ext>
              </a:extLst>
            </wp:docPr>
            <wp:cNvGraphicFramePr/>
            <a:graphic xmlns:a="http://schemas.openxmlformats.org/drawingml/2006/main">
              <a:graphicData uri="http://schemas.openxmlformats.org/drawingml/2006/picture">
                <pic:pic xmlns:pic="http://schemas.openxmlformats.org/drawingml/2006/picture">
                  <pic:nvPicPr>
                    <pic:cNvPr id="10" name="圖片 9" descr="cid:image001.jpg@01DB374B.F773FC10">
                      <a:extLst>
                        <a:ext uri="{FF2B5EF4-FFF2-40B4-BE49-F238E27FC236}">
                          <a16:creationId xmlns:a16="http://schemas.microsoft.com/office/drawing/2014/main" id="{375C17E2-27EF-4B4B-93F7-A104801633FD}"/>
                        </a:ext>
                      </a:extLst>
                    </pic:cNvPr>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205871" cy="1949425"/>
                    </a:xfrm>
                    <a:prstGeom prst="rect">
                      <a:avLst/>
                    </a:prstGeom>
                    <a:noFill/>
                    <a:ln>
                      <a:noFill/>
                    </a:ln>
                  </pic:spPr>
                </pic:pic>
              </a:graphicData>
            </a:graphic>
          </wp:inline>
        </w:drawing>
      </w:r>
    </w:p>
    <w:p w:rsidR="004424F3" w:rsidRDefault="004424F3" w:rsidP="00043864"/>
    <w:p w:rsidR="00185A27" w:rsidRDefault="004424F3" w:rsidP="00043864">
      <w:pPr>
        <w:rPr>
          <w:b/>
          <w:bCs/>
        </w:rPr>
      </w:pPr>
      <w:r w:rsidRPr="004424F3">
        <w:rPr>
          <w:b/>
          <w:bCs/>
        </w:rPr>
        <w:t>Troubleshooting#2_T-Mobile SIM card</w:t>
      </w:r>
    </w:p>
    <w:p w:rsidR="00185A27" w:rsidRPr="00185A27" w:rsidRDefault="00185A27" w:rsidP="00043864">
      <w:pPr>
        <w:rPr>
          <w:rFonts w:hint="eastAsia"/>
        </w:rPr>
      </w:pPr>
      <w:r w:rsidRPr="00185A27">
        <w:rPr>
          <w:rFonts w:hint="eastAsia"/>
        </w:rPr>
        <w:t>T</w:t>
      </w:r>
      <w:r w:rsidRPr="00185A27">
        <w:t xml:space="preserve">ry to </w:t>
      </w:r>
      <w:r>
        <w:t>narrow down issue with following questions.</w:t>
      </w:r>
    </w:p>
    <w:p w:rsidR="004424F3" w:rsidRPr="004424F3" w:rsidRDefault="00185A27" w:rsidP="004424F3">
      <w:r>
        <w:t>(</w:t>
      </w:r>
      <w:proofErr w:type="gramStart"/>
      <w:r>
        <w:t>1)</w:t>
      </w:r>
      <w:r w:rsidR="004424F3" w:rsidRPr="004424F3">
        <w:t>Customer</w:t>
      </w:r>
      <w:proofErr w:type="gramEnd"/>
      <w:r w:rsidR="004424F3" w:rsidRPr="004424F3">
        <w:t xml:space="preserve"> has sent different T-Mobile SIM to ANA for further check.</w:t>
      </w:r>
    </w:p>
    <w:p w:rsidR="004424F3" w:rsidRDefault="004424F3" w:rsidP="004424F3">
      <w:pPr>
        <w:rPr>
          <w:color w:val="FF0000"/>
        </w:rPr>
      </w:pPr>
      <w:r w:rsidRPr="004424F3">
        <w:rPr>
          <w:color w:val="FF0000"/>
        </w:rPr>
        <w:t>-&gt; not working with either one T-Mobile SIM</w:t>
      </w:r>
    </w:p>
    <w:p w:rsidR="004424F3" w:rsidRPr="004424F3" w:rsidRDefault="004424F3" w:rsidP="004424F3">
      <w:pPr>
        <w:rPr>
          <w:rFonts w:hint="eastAsia"/>
          <w:color w:val="FF0000"/>
        </w:rPr>
      </w:pPr>
    </w:p>
    <w:p w:rsidR="004424F3" w:rsidRPr="004424F3" w:rsidRDefault="00185A27" w:rsidP="004424F3">
      <w:r>
        <w:t>(</w:t>
      </w:r>
      <w:proofErr w:type="gramStart"/>
      <w:r>
        <w:t>2)</w:t>
      </w:r>
      <w:r w:rsidR="004424F3" w:rsidRPr="004424F3">
        <w:t>Basically</w:t>
      </w:r>
      <w:proofErr w:type="gramEnd"/>
      <w:r w:rsidR="004424F3" w:rsidRPr="004424F3">
        <w:t>, to rule out whether it’s a T-Mobile SIM card issue, we will check SIM card with our smart phone to verify it’s a working SIM. But in this case, smart phone of ANA FAE is limited to AT&amp;T telecom only. In other words, he can’t use his smart phone to verify T-Mobile SIM card.</w:t>
      </w:r>
    </w:p>
    <w:p w:rsidR="004424F3" w:rsidRDefault="004424F3" w:rsidP="004424F3">
      <w:pPr>
        <w:rPr>
          <w:color w:val="FF0000"/>
        </w:rPr>
      </w:pPr>
      <w:r w:rsidRPr="004424F3">
        <w:rPr>
          <w:color w:val="FF0000"/>
        </w:rPr>
        <w:t>-&gt; not able to check</w:t>
      </w:r>
    </w:p>
    <w:p w:rsidR="004424F3" w:rsidRPr="004424F3" w:rsidRDefault="004424F3" w:rsidP="004424F3">
      <w:pPr>
        <w:rPr>
          <w:rFonts w:hint="eastAsia"/>
          <w:color w:val="FF0000"/>
        </w:rPr>
      </w:pPr>
    </w:p>
    <w:p w:rsidR="004424F3" w:rsidRPr="004424F3" w:rsidRDefault="00185A27" w:rsidP="004424F3">
      <w:r>
        <w:t>(</w:t>
      </w:r>
      <w:proofErr w:type="gramStart"/>
      <w:r>
        <w:t>3)</w:t>
      </w:r>
      <w:r w:rsidR="004424F3" w:rsidRPr="004424F3">
        <w:t>ANA</w:t>
      </w:r>
      <w:proofErr w:type="gramEnd"/>
      <w:r w:rsidR="004424F3" w:rsidRPr="004424F3">
        <w:t xml:space="preserve"> check with T-Mobile, then get static IP address and specific APN shared from T-Mobile.</w:t>
      </w:r>
    </w:p>
    <w:p w:rsidR="004424F3" w:rsidRPr="004424F3" w:rsidRDefault="004424F3" w:rsidP="004424F3">
      <w:pPr>
        <w:rPr>
          <w:color w:val="FF0000"/>
        </w:rPr>
      </w:pPr>
      <w:r w:rsidRPr="004424F3">
        <w:rPr>
          <w:color w:val="FF0000"/>
        </w:rPr>
        <w:t>-&gt; not working with suggested static IP address and specific APN</w:t>
      </w:r>
    </w:p>
    <w:p w:rsidR="004424F3" w:rsidRDefault="00185A27" w:rsidP="00043864">
      <w:r w:rsidRPr="00185A27">
        <w:drawing>
          <wp:inline distT="0" distB="0" distL="0" distR="0" wp14:anchorId="05B0B420" wp14:editId="4023E26C">
            <wp:extent cx="4580430" cy="1572697"/>
            <wp:effectExtent l="0" t="0" r="0" b="8890"/>
            <wp:docPr id="3" name="圖片 2">
              <a:extLst xmlns:a="http://schemas.openxmlformats.org/drawingml/2006/main">
                <a:ext uri="{FF2B5EF4-FFF2-40B4-BE49-F238E27FC236}">
                  <a16:creationId xmlns:a16="http://schemas.microsoft.com/office/drawing/2014/main" id="{FDE35119-E963-4AA0-9EF3-B01253873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FDE35119-E963-4AA0-9EF3-B01253873694}"/>
                        </a:ext>
                      </a:extLst>
                    </pic:cNvPr>
                    <pic:cNvPicPr>
                      <a:picLocks noChangeAspect="1"/>
                    </pic:cNvPicPr>
                  </pic:nvPicPr>
                  <pic:blipFill>
                    <a:blip r:embed="rId13"/>
                    <a:stretch>
                      <a:fillRect/>
                    </a:stretch>
                  </pic:blipFill>
                  <pic:spPr>
                    <a:xfrm>
                      <a:off x="0" y="0"/>
                      <a:ext cx="4580430" cy="1572697"/>
                    </a:xfrm>
                    <a:prstGeom prst="rect">
                      <a:avLst/>
                    </a:prstGeom>
                  </pic:spPr>
                </pic:pic>
              </a:graphicData>
            </a:graphic>
          </wp:inline>
        </w:drawing>
      </w:r>
    </w:p>
    <w:p w:rsidR="00185A27" w:rsidRDefault="00185A27" w:rsidP="00043864"/>
    <w:p w:rsidR="00185A27" w:rsidRPr="00185A27" w:rsidRDefault="00185A27" w:rsidP="00185A27">
      <w:r w:rsidRPr="00185A27">
        <w:lastRenderedPageBreak/>
        <w:t>Then, take the remote to check. After debugging with AT command “</w:t>
      </w:r>
      <w:proofErr w:type="spellStart"/>
      <w:r w:rsidRPr="00185A27">
        <w:t>at+cops</w:t>
      </w:r>
      <w:proofErr w:type="spellEnd"/>
      <w:r w:rsidRPr="00185A27">
        <w:t xml:space="preserve">=?”, it shows 311480. </w:t>
      </w:r>
    </w:p>
    <w:p w:rsidR="00185A27" w:rsidRPr="0027269F" w:rsidRDefault="00185A27" w:rsidP="00185A27">
      <w:pPr>
        <w:rPr>
          <w:sz w:val="22"/>
        </w:rPr>
      </w:pPr>
      <w:r w:rsidRPr="0027269F">
        <w:rPr>
          <w:i/>
          <w:iCs/>
          <w:sz w:val="22"/>
        </w:rPr>
        <w:t xml:space="preserve">The </w:t>
      </w:r>
      <w:proofErr w:type="spellStart"/>
      <w:r w:rsidRPr="0027269F">
        <w:rPr>
          <w:i/>
          <w:iCs/>
          <w:sz w:val="22"/>
        </w:rPr>
        <w:t>at+cops</w:t>
      </w:r>
      <w:proofErr w:type="spellEnd"/>
      <w:r w:rsidRPr="0027269F">
        <w:rPr>
          <w:i/>
          <w:iCs/>
          <w:sz w:val="22"/>
        </w:rPr>
        <w:t>=? command is used to list all available mobile networks that the modem or module can detect in the current area. It returns information about the networks, including their names and operational statuses.</w:t>
      </w:r>
    </w:p>
    <w:p w:rsidR="00185A27" w:rsidRDefault="00185A27" w:rsidP="00043864">
      <w:r w:rsidRPr="00185A27">
        <w:drawing>
          <wp:inline distT="0" distB="0" distL="0" distR="0" wp14:anchorId="5589038D" wp14:editId="045A2BD7">
            <wp:extent cx="4004310" cy="781050"/>
            <wp:effectExtent l="0" t="0" r="0" b="0"/>
            <wp:docPr id="4" name="圖片 4" descr="cid:image002.jpg@01DB4C9D.42570FE0">
              <a:extLst xmlns:a="http://schemas.openxmlformats.org/drawingml/2006/main">
                <a:ext uri="{FF2B5EF4-FFF2-40B4-BE49-F238E27FC236}">
                  <a16:creationId xmlns:a16="http://schemas.microsoft.com/office/drawing/2014/main" id="{39643307-0F30-42AD-8CF2-509B5EB7D453}"/>
                </a:ext>
              </a:extLst>
            </wp:docPr>
            <wp:cNvGraphicFramePr/>
            <a:graphic xmlns:a="http://schemas.openxmlformats.org/drawingml/2006/main">
              <a:graphicData uri="http://schemas.openxmlformats.org/drawingml/2006/picture">
                <pic:pic xmlns:pic="http://schemas.openxmlformats.org/drawingml/2006/picture">
                  <pic:nvPicPr>
                    <pic:cNvPr id="5" name="圖片 4" descr="cid:image002.jpg@01DB4C9D.42570FE0">
                      <a:extLst>
                        <a:ext uri="{FF2B5EF4-FFF2-40B4-BE49-F238E27FC236}">
                          <a16:creationId xmlns:a16="http://schemas.microsoft.com/office/drawing/2014/main" id="{39643307-0F30-42AD-8CF2-509B5EB7D453}"/>
                        </a:ext>
                      </a:extLst>
                    </pic:cNvPr>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4004310" cy="781050"/>
                    </a:xfrm>
                    <a:prstGeom prst="rect">
                      <a:avLst/>
                    </a:prstGeom>
                    <a:noFill/>
                    <a:ln>
                      <a:noFill/>
                    </a:ln>
                  </pic:spPr>
                </pic:pic>
              </a:graphicData>
            </a:graphic>
          </wp:inline>
        </w:drawing>
      </w:r>
    </w:p>
    <w:p w:rsidR="00185A27" w:rsidRPr="00185A27" w:rsidRDefault="00185A27" w:rsidP="00185A27">
      <w:r w:rsidRPr="00185A27">
        <w:t>311480 stands for Verizon telecom operator.</w:t>
      </w:r>
    </w:p>
    <w:p w:rsidR="00185A27" w:rsidRDefault="00185A27" w:rsidP="00043864">
      <w:r w:rsidRPr="00185A27">
        <w:drawing>
          <wp:inline distT="0" distB="0" distL="0" distR="0" wp14:anchorId="444BDF8F" wp14:editId="12B409AB">
            <wp:extent cx="4484914" cy="1107531"/>
            <wp:effectExtent l="0" t="0" r="0" b="0"/>
            <wp:docPr id="6" name="圖片 6">
              <a:extLst xmlns:a="http://schemas.openxmlformats.org/drawingml/2006/main">
                <a:ext uri="{FF2B5EF4-FFF2-40B4-BE49-F238E27FC236}">
                  <a16:creationId xmlns:a16="http://schemas.microsoft.com/office/drawing/2014/main" id="{C5A51F32-AB5F-4788-AF1F-40FDA6394340}"/>
                </a:ext>
              </a:extLst>
            </wp:docPr>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C5A51F32-AB5F-4788-AF1F-40FDA6394340}"/>
                        </a:ext>
                      </a:extLst>
                    </pic:cNvPr>
                    <pic:cNvPicPr/>
                  </pic:nvPicPr>
                  <pic:blipFill>
                    <a:blip r:embed="rId16"/>
                    <a:stretch>
                      <a:fillRect/>
                    </a:stretch>
                  </pic:blipFill>
                  <pic:spPr>
                    <a:xfrm>
                      <a:off x="0" y="0"/>
                      <a:ext cx="4512971" cy="1114460"/>
                    </a:xfrm>
                    <a:prstGeom prst="rect">
                      <a:avLst/>
                    </a:prstGeom>
                  </pic:spPr>
                </pic:pic>
              </a:graphicData>
            </a:graphic>
          </wp:inline>
        </w:drawing>
      </w:r>
      <w:r w:rsidR="0027269F">
        <w:tab/>
      </w:r>
    </w:p>
    <w:p w:rsidR="0027269F" w:rsidRDefault="0027269F" w:rsidP="00043864"/>
    <w:p w:rsidR="0027269F" w:rsidRPr="0027269F" w:rsidRDefault="0027269F" w:rsidP="0027269F">
      <w:r w:rsidRPr="0027269F">
        <w:t>Thus, we suspect that there’s no T-Mobile signal coverage in current area and request ANA FAE to check following.</w:t>
      </w:r>
    </w:p>
    <w:p w:rsidR="0027269F" w:rsidRPr="0027269F" w:rsidRDefault="0027269F" w:rsidP="0027269F">
      <w:r w:rsidRPr="0027269F">
        <w:t>1.Please help confirm there's T-Mobile signal coverage where you did the test. If yes, please move the whole platform and antenna close the window so that can get better cellular signal.</w:t>
      </w:r>
    </w:p>
    <w:p w:rsidR="0027269F" w:rsidRPr="0027269F" w:rsidRDefault="0027269F" w:rsidP="0027269F">
      <w:r w:rsidRPr="0027269F">
        <w:t>2.Is there any one has T-Mobile telecom signal with their smart phone in your office?</w:t>
      </w:r>
    </w:p>
    <w:p w:rsidR="0027269F" w:rsidRDefault="0027269F" w:rsidP="0027269F">
      <w:r w:rsidRPr="0027269F">
        <w:t>3.Have you connected all cellular antenna on AIW-346? Which P/N of antenna did you connect?</w:t>
      </w:r>
    </w:p>
    <w:p w:rsidR="00824550" w:rsidRDefault="00824550" w:rsidP="0027269F"/>
    <w:p w:rsidR="00824550" w:rsidRPr="0027269F" w:rsidRDefault="00824550" w:rsidP="0027269F">
      <w:pPr>
        <w:rPr>
          <w:rFonts w:hint="eastAsia"/>
        </w:rPr>
      </w:pPr>
    </w:p>
    <w:p w:rsidR="0027269F" w:rsidRDefault="0027269F"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Pr>
        <w:rPr>
          <w:b/>
          <w:bCs/>
        </w:rPr>
      </w:pPr>
      <w:r w:rsidRPr="00824550">
        <w:rPr>
          <w:b/>
          <w:bCs/>
        </w:rPr>
        <w:lastRenderedPageBreak/>
        <w:t>Result#2_T-Mobile SIM card</w:t>
      </w:r>
    </w:p>
    <w:p w:rsidR="00824550" w:rsidRPr="00824550" w:rsidRDefault="00824550" w:rsidP="00824550">
      <w:r w:rsidRPr="00824550">
        <w:t>Finally, after moving MIC-733AO next to the window, then it’s able to establish cellular connection with T-Mobile SIM.</w:t>
      </w:r>
    </w:p>
    <w:p w:rsidR="00824550" w:rsidRDefault="00824550" w:rsidP="00043864">
      <w:r w:rsidRPr="00824550">
        <w:drawing>
          <wp:inline distT="0" distB="0" distL="0" distR="0" wp14:anchorId="7754A673" wp14:editId="79C3AD12">
            <wp:extent cx="3309257" cy="1995533"/>
            <wp:effectExtent l="0" t="0" r="5715" b="5080"/>
            <wp:docPr id="8" name="圖片 6">
              <a:extLst xmlns:a="http://schemas.openxmlformats.org/drawingml/2006/main">
                <a:ext uri="{FF2B5EF4-FFF2-40B4-BE49-F238E27FC236}">
                  <a16:creationId xmlns:a16="http://schemas.microsoft.com/office/drawing/2014/main" id="{3AC96D5B-9EBF-47E0-B225-F9EFA0730A63}"/>
                </a:ext>
              </a:extLst>
            </wp:docPr>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3AC96D5B-9EBF-47E0-B225-F9EFA0730A63}"/>
                        </a:ext>
                      </a:extLst>
                    </pic:cNvPr>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7409" cy="2000449"/>
                    </a:xfrm>
                    <a:prstGeom prst="rect">
                      <a:avLst/>
                    </a:prstGeom>
                    <a:noFill/>
                    <a:ln>
                      <a:noFill/>
                    </a:ln>
                  </pic:spPr>
                </pic:pic>
              </a:graphicData>
            </a:graphic>
          </wp:inline>
        </w:drawing>
      </w:r>
    </w:p>
    <w:p w:rsidR="00824550" w:rsidRDefault="00824550" w:rsidP="00043864">
      <w:r w:rsidRPr="00824550">
        <w:drawing>
          <wp:inline distT="0" distB="0" distL="0" distR="0" wp14:anchorId="68DBCE84" wp14:editId="1C31B170">
            <wp:extent cx="3331029" cy="1948543"/>
            <wp:effectExtent l="0" t="0" r="3175" b="0"/>
            <wp:docPr id="12" name="圖片 8">
              <a:extLst xmlns:a="http://schemas.openxmlformats.org/drawingml/2006/main">
                <a:ext uri="{FF2B5EF4-FFF2-40B4-BE49-F238E27FC236}">
                  <a16:creationId xmlns:a16="http://schemas.microsoft.com/office/drawing/2014/main" id="{4D9D93A3-77B7-44F5-BBF3-C19C80656A27}"/>
                </a:ext>
              </a:extLst>
            </wp:docPr>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4D9D93A3-77B7-44F5-BBF3-C19C80656A27}"/>
                        </a:ext>
                      </a:extLst>
                    </pic:cNvPr>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47645" cy="1958263"/>
                    </a:xfrm>
                    <a:prstGeom prst="rect">
                      <a:avLst/>
                    </a:prstGeom>
                    <a:noFill/>
                    <a:ln>
                      <a:noFill/>
                    </a:ln>
                  </pic:spPr>
                </pic:pic>
              </a:graphicData>
            </a:graphic>
          </wp:inline>
        </w:drawing>
      </w:r>
    </w:p>
    <w:p w:rsidR="00824550" w:rsidRDefault="00824550" w:rsidP="00043864"/>
    <w:p w:rsidR="00824550" w:rsidRPr="00824550" w:rsidRDefault="00824550" w:rsidP="00824550">
      <w:r w:rsidRPr="00824550">
        <w:t>Use AT command “</w:t>
      </w:r>
      <w:proofErr w:type="spellStart"/>
      <w:r w:rsidRPr="00824550">
        <w:t>at+cops</w:t>
      </w:r>
      <w:proofErr w:type="spellEnd"/>
      <w:r w:rsidRPr="00824550">
        <w:t>=?” and we can see T-Mobile telecom information.</w:t>
      </w:r>
    </w:p>
    <w:p w:rsidR="00824550" w:rsidRDefault="00824550" w:rsidP="00043864">
      <w:r w:rsidRPr="00824550">
        <w:drawing>
          <wp:inline distT="0" distB="0" distL="0" distR="0" wp14:anchorId="12F13EB3" wp14:editId="156F616E">
            <wp:extent cx="4996543" cy="667385"/>
            <wp:effectExtent l="0" t="0" r="0" b="0"/>
            <wp:docPr id="13" name="圖片 9">
              <a:extLst xmlns:a="http://schemas.openxmlformats.org/drawingml/2006/main">
                <a:ext uri="{FF2B5EF4-FFF2-40B4-BE49-F238E27FC236}">
                  <a16:creationId xmlns:a16="http://schemas.microsoft.com/office/drawing/2014/main" id="{D1E6A3E6-07FD-4A37-BE17-078EABDB1BF8}"/>
                </a:ext>
              </a:extLst>
            </wp:docPr>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D1E6A3E6-07FD-4A37-BE17-078EABDB1BF8}"/>
                        </a:ext>
                      </a:extLst>
                    </pic:cNvPr>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3554" cy="677671"/>
                    </a:xfrm>
                    <a:prstGeom prst="rect">
                      <a:avLst/>
                    </a:prstGeom>
                    <a:noFill/>
                    <a:ln>
                      <a:noFill/>
                    </a:ln>
                  </pic:spPr>
                </pic:pic>
              </a:graphicData>
            </a:graphic>
          </wp:inline>
        </w:drawing>
      </w:r>
    </w:p>
    <w:p w:rsidR="00824550" w:rsidRPr="00824550" w:rsidRDefault="00824550" w:rsidP="00824550">
      <w:r w:rsidRPr="00824550">
        <w:t>310260 stands for T-Mobile telecom operator.</w:t>
      </w:r>
    </w:p>
    <w:p w:rsidR="00824550" w:rsidRDefault="00824550" w:rsidP="00043864">
      <w:r w:rsidRPr="00824550">
        <w:drawing>
          <wp:inline distT="0" distB="0" distL="0" distR="0" wp14:anchorId="57E55EFB" wp14:editId="15799502">
            <wp:extent cx="2432957" cy="1053011"/>
            <wp:effectExtent l="0" t="0" r="5715" b="0"/>
            <wp:docPr id="14" name="圖片 10">
              <a:extLst xmlns:a="http://schemas.openxmlformats.org/drawingml/2006/main">
                <a:ext uri="{FF2B5EF4-FFF2-40B4-BE49-F238E27FC236}">
                  <a16:creationId xmlns:a16="http://schemas.microsoft.com/office/drawing/2014/main" id="{60B0A4F4-DFE9-456D-8953-2DC405BBD393}"/>
                </a:ext>
              </a:extLst>
            </wp:docPr>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60B0A4F4-DFE9-456D-8953-2DC405BBD393}"/>
                        </a:ext>
                      </a:extLst>
                    </pic:cNvPr>
                    <pic:cNvPicPr/>
                  </pic:nvPicPr>
                  <pic:blipFill>
                    <a:blip r:embed="rId20"/>
                    <a:stretch>
                      <a:fillRect/>
                    </a:stretch>
                  </pic:blipFill>
                  <pic:spPr>
                    <a:xfrm>
                      <a:off x="0" y="0"/>
                      <a:ext cx="2444883" cy="1058173"/>
                    </a:xfrm>
                    <a:prstGeom prst="rect">
                      <a:avLst/>
                    </a:prstGeom>
                  </pic:spPr>
                </pic:pic>
              </a:graphicData>
            </a:graphic>
          </wp:inline>
        </w:drawing>
      </w:r>
    </w:p>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Default="00824550" w:rsidP="00043864"/>
    <w:p w:rsidR="00824550" w:rsidRPr="00512230" w:rsidRDefault="00512230" w:rsidP="00043864">
      <w:pPr>
        <w:pStyle w:val="a3"/>
        <w:numPr>
          <w:ilvl w:val="0"/>
          <w:numId w:val="1"/>
        </w:numPr>
        <w:spacing w:line="360" w:lineRule="exact"/>
        <w:ind w:leftChars="0" w:left="426" w:hanging="426"/>
        <w:rPr>
          <w:rFonts w:asciiTheme="minorHAnsi" w:hAnsiTheme="minorHAnsi" w:hint="eastAsia"/>
          <w:b/>
          <w:sz w:val="28"/>
          <w:szCs w:val="28"/>
        </w:rPr>
      </w:pPr>
      <w:r>
        <w:rPr>
          <w:rFonts w:asciiTheme="minorHAnsi" w:hAnsiTheme="minorHAnsi"/>
          <w:b/>
          <w:sz w:val="28"/>
          <w:szCs w:val="28"/>
        </w:rPr>
        <w:lastRenderedPageBreak/>
        <w:t>Conslusion</w:t>
      </w:r>
      <w:bookmarkStart w:id="1" w:name="_GoBack"/>
      <w:bookmarkEnd w:id="1"/>
      <w:r>
        <w:rPr>
          <w:rFonts w:asciiTheme="minorHAnsi" w:hAnsiTheme="minorHAnsi" w:hint="eastAsia"/>
          <w:b/>
          <w:sz w:val="28"/>
          <w:szCs w:val="28"/>
        </w:rPr>
        <w:t xml:space="preserve"> :</w:t>
      </w:r>
    </w:p>
    <w:p w:rsidR="00824550" w:rsidRDefault="00824550" w:rsidP="00043864">
      <w:r w:rsidRPr="00824550">
        <w:t>About cellular network connection issue, please check whether SIM card is detected.</w:t>
      </w:r>
    </w:p>
    <w:p w:rsidR="00824550" w:rsidRDefault="00824550" w:rsidP="00043864">
      <w:r>
        <w:rPr>
          <w:rFonts w:hint="eastAsia"/>
        </w:rPr>
        <w:t>B</w:t>
      </w:r>
      <w:r>
        <w:t>efore:</w:t>
      </w:r>
    </w:p>
    <w:p w:rsidR="00824550" w:rsidRDefault="00824550" w:rsidP="00043864">
      <w:r w:rsidRPr="00824550">
        <w:drawing>
          <wp:inline distT="0" distB="0" distL="0" distR="0" wp14:anchorId="70E809E8" wp14:editId="3D297A05">
            <wp:extent cx="3429000" cy="1554070"/>
            <wp:effectExtent l="0" t="0" r="0" b="8255"/>
            <wp:docPr id="15" name="圖片 6">
              <a:extLst xmlns:a="http://schemas.openxmlformats.org/drawingml/2006/main">
                <a:ext uri="{FF2B5EF4-FFF2-40B4-BE49-F238E27FC236}">
                  <a16:creationId xmlns:a16="http://schemas.microsoft.com/office/drawing/2014/main" id="{25476DF6-61D7-4D3C-BF37-E11110F28A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25476DF6-61D7-4D3C-BF37-E11110F28A10}"/>
                        </a:ext>
                      </a:extLst>
                    </pic:cNvPr>
                    <pic:cNvPicPr>
                      <a:picLocks noChangeAspect="1"/>
                    </pic:cNvPicPr>
                  </pic:nvPicPr>
                  <pic:blipFill>
                    <a:blip r:embed="rId5"/>
                    <a:stretch>
                      <a:fillRect/>
                    </a:stretch>
                  </pic:blipFill>
                  <pic:spPr>
                    <a:xfrm>
                      <a:off x="0" y="0"/>
                      <a:ext cx="3449265" cy="1563254"/>
                    </a:xfrm>
                    <a:prstGeom prst="rect">
                      <a:avLst/>
                    </a:prstGeom>
                  </pic:spPr>
                </pic:pic>
              </a:graphicData>
            </a:graphic>
          </wp:inline>
        </w:drawing>
      </w:r>
    </w:p>
    <w:p w:rsidR="00824550" w:rsidRDefault="00824550" w:rsidP="00043864">
      <w:r w:rsidRPr="00824550">
        <w:drawing>
          <wp:inline distT="0" distB="0" distL="0" distR="0" wp14:anchorId="0B6421F1" wp14:editId="3AE130A7">
            <wp:extent cx="2764971" cy="1536095"/>
            <wp:effectExtent l="0" t="0" r="0" b="6985"/>
            <wp:docPr id="16" name="圖片 8">
              <a:extLst xmlns:a="http://schemas.openxmlformats.org/drawingml/2006/main">
                <a:ext uri="{FF2B5EF4-FFF2-40B4-BE49-F238E27FC236}">
                  <a16:creationId xmlns:a16="http://schemas.microsoft.com/office/drawing/2014/main" id="{9D33B521-F7B2-4D81-BA18-8ECE52AED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9D33B521-F7B2-4D81-BA18-8ECE52AED418}"/>
                        </a:ext>
                      </a:extLst>
                    </pic:cNvPr>
                    <pic:cNvPicPr>
                      <a:picLocks noChangeAspect="1"/>
                    </pic:cNvPicPr>
                  </pic:nvPicPr>
                  <pic:blipFill>
                    <a:blip r:embed="rId6"/>
                    <a:stretch>
                      <a:fillRect/>
                    </a:stretch>
                  </pic:blipFill>
                  <pic:spPr>
                    <a:xfrm>
                      <a:off x="0" y="0"/>
                      <a:ext cx="2776071" cy="1542262"/>
                    </a:xfrm>
                    <a:prstGeom prst="rect">
                      <a:avLst/>
                    </a:prstGeom>
                  </pic:spPr>
                </pic:pic>
              </a:graphicData>
            </a:graphic>
          </wp:inline>
        </w:drawing>
      </w:r>
    </w:p>
    <w:p w:rsidR="00824550" w:rsidRDefault="00824550" w:rsidP="00043864">
      <w:r>
        <w:rPr>
          <w:rFonts w:hint="eastAsia"/>
        </w:rPr>
        <w:t>A</w:t>
      </w:r>
      <w:r>
        <w:t>fter:</w:t>
      </w:r>
    </w:p>
    <w:p w:rsidR="00824550" w:rsidRDefault="00824550" w:rsidP="00043864">
      <w:r w:rsidRPr="00824550">
        <w:drawing>
          <wp:inline distT="0" distB="0" distL="0" distR="0" wp14:anchorId="5D84FFBD" wp14:editId="74017688">
            <wp:extent cx="3374571" cy="1780449"/>
            <wp:effectExtent l="0" t="0" r="0" b="0"/>
            <wp:docPr id="17" name="圖片 12">
              <a:extLst xmlns:a="http://schemas.openxmlformats.org/drawingml/2006/main">
                <a:ext uri="{FF2B5EF4-FFF2-40B4-BE49-F238E27FC236}">
                  <a16:creationId xmlns:a16="http://schemas.microsoft.com/office/drawing/2014/main" id="{9CE4267B-E830-4FDB-9F63-360F317DAAE0}"/>
                </a:ext>
              </a:extLst>
            </wp:docPr>
            <wp:cNvGraphicFramePr/>
            <a:graphic xmlns:a="http://schemas.openxmlformats.org/drawingml/2006/main">
              <a:graphicData uri="http://schemas.openxmlformats.org/drawingml/2006/picture">
                <pic:pic xmlns:pic="http://schemas.openxmlformats.org/drawingml/2006/picture">
                  <pic:nvPicPr>
                    <pic:cNvPr id="13" name="圖片 12">
                      <a:extLst>
                        <a:ext uri="{FF2B5EF4-FFF2-40B4-BE49-F238E27FC236}">
                          <a16:creationId xmlns:a16="http://schemas.microsoft.com/office/drawing/2014/main" id="{9CE4267B-E830-4FDB-9F63-360F317DAAE0}"/>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6819" cy="1786911"/>
                    </a:xfrm>
                    <a:prstGeom prst="rect">
                      <a:avLst/>
                    </a:prstGeom>
                    <a:noFill/>
                    <a:ln>
                      <a:noFill/>
                    </a:ln>
                  </pic:spPr>
                </pic:pic>
              </a:graphicData>
            </a:graphic>
          </wp:inline>
        </w:drawing>
      </w:r>
    </w:p>
    <w:p w:rsidR="002E64EB" w:rsidRDefault="002E64EB" w:rsidP="00043864"/>
    <w:p w:rsidR="002E64EB" w:rsidRPr="002E64EB" w:rsidRDefault="002E64EB" w:rsidP="002E64EB">
      <w:r w:rsidRPr="002E64EB">
        <w:t>If cellular network connection can’t establish even SIM card is detected, please check following</w:t>
      </w:r>
      <w:r>
        <w:t xml:space="preserve"> items</w:t>
      </w:r>
      <w:r w:rsidRPr="002E64EB">
        <w:t>.</w:t>
      </w:r>
    </w:p>
    <w:p w:rsidR="002E64EB" w:rsidRDefault="002E64EB" w:rsidP="00043864">
      <w:r w:rsidRPr="002E64EB">
        <w:drawing>
          <wp:inline distT="0" distB="0" distL="0" distR="0" wp14:anchorId="4D8F4DED" wp14:editId="0DAD5A89">
            <wp:extent cx="3026229" cy="1801858"/>
            <wp:effectExtent l="0" t="0" r="3175" b="8255"/>
            <wp:docPr id="18" name="圖片 9" descr="cid:image001.jpg@01DB374B.F773FC10">
              <a:extLst xmlns:a="http://schemas.openxmlformats.org/drawingml/2006/main">
                <a:ext uri="{FF2B5EF4-FFF2-40B4-BE49-F238E27FC236}">
                  <a16:creationId xmlns:a16="http://schemas.microsoft.com/office/drawing/2014/main" id="{D0B0B8BD-1E80-482F-9C77-77C9064AED71}"/>
                </a:ext>
              </a:extLst>
            </wp:docPr>
            <wp:cNvGraphicFramePr/>
            <a:graphic xmlns:a="http://schemas.openxmlformats.org/drawingml/2006/main">
              <a:graphicData uri="http://schemas.openxmlformats.org/drawingml/2006/picture">
                <pic:pic xmlns:pic="http://schemas.openxmlformats.org/drawingml/2006/picture">
                  <pic:nvPicPr>
                    <pic:cNvPr id="10" name="圖片 9" descr="cid:image001.jpg@01DB374B.F773FC10">
                      <a:extLst>
                        <a:ext uri="{FF2B5EF4-FFF2-40B4-BE49-F238E27FC236}">
                          <a16:creationId xmlns:a16="http://schemas.microsoft.com/office/drawing/2014/main" id="{D0B0B8BD-1E80-482F-9C77-77C9064AED71}"/>
                        </a:ext>
                      </a:extLst>
                    </pic:cNvPr>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036972" cy="1808254"/>
                    </a:xfrm>
                    <a:prstGeom prst="rect">
                      <a:avLst/>
                    </a:prstGeom>
                    <a:noFill/>
                    <a:ln>
                      <a:noFill/>
                    </a:ln>
                  </pic:spPr>
                </pic:pic>
              </a:graphicData>
            </a:graphic>
          </wp:inline>
        </w:drawing>
      </w:r>
    </w:p>
    <w:p w:rsidR="002E64EB" w:rsidRDefault="002E64EB" w:rsidP="00043864"/>
    <w:p w:rsidR="002E64EB" w:rsidRPr="002E64EB" w:rsidRDefault="002E64EB" w:rsidP="002E64EB">
      <w:r>
        <w:lastRenderedPageBreak/>
        <w:t>1</w:t>
      </w:r>
      <w:r w:rsidRPr="002E64EB">
        <w:t>. Insert SIM card to a smart phone to verify SIM card is working in current area.</w:t>
      </w:r>
    </w:p>
    <w:p w:rsidR="002E64EB" w:rsidRPr="002E64EB" w:rsidRDefault="002E64EB" w:rsidP="002E64EB">
      <w:r w:rsidRPr="002E64EB">
        <w:t>2. Check with telecom operator whether it requires specific APN or IP address.</w:t>
      </w:r>
    </w:p>
    <w:p w:rsidR="002E64EB" w:rsidRPr="002E64EB" w:rsidRDefault="002E64EB" w:rsidP="002E64EB">
      <w:r w:rsidRPr="002E64EB">
        <w:t>3. AT command “</w:t>
      </w:r>
      <w:proofErr w:type="spellStart"/>
      <w:r w:rsidRPr="002E64EB">
        <w:t>at+cops</w:t>
      </w:r>
      <w:proofErr w:type="spellEnd"/>
      <w:r w:rsidRPr="002E64EB">
        <w:t>=?” will list available mobile networks in current area.</w:t>
      </w:r>
    </w:p>
    <w:p w:rsidR="002E64EB" w:rsidRPr="002E64EB" w:rsidRDefault="002E64EB" w:rsidP="00043864">
      <w:pPr>
        <w:rPr>
          <w:rFonts w:hint="eastAsia"/>
        </w:rPr>
      </w:pPr>
      <w:r w:rsidRPr="002E64EB">
        <w:t>4. Move DUT next to the window to have better signal coverage.</w:t>
      </w:r>
    </w:p>
    <w:sectPr w:rsidR="002E64EB" w:rsidRPr="002E64E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F44B63"/>
    <w:multiLevelType w:val="hybridMultilevel"/>
    <w:tmpl w:val="EEAE496A"/>
    <w:lvl w:ilvl="0" w:tplc="04090003">
      <w:start w:val="1"/>
      <w:numFmt w:val="bullet"/>
      <w:lvlText w:val=""/>
      <w:lvlJc w:val="left"/>
      <w:pPr>
        <w:ind w:left="480" w:hanging="480"/>
      </w:pPr>
      <w:rPr>
        <w:rFonts w:ascii="Wingdings" w:hAnsi="Wingdings" w:hint="default"/>
      </w:rPr>
    </w:lvl>
    <w:lvl w:ilvl="1" w:tplc="04090005">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777047B3"/>
    <w:multiLevelType w:val="hybridMultilevel"/>
    <w:tmpl w:val="838AB908"/>
    <w:lvl w:ilvl="0" w:tplc="AE9ABD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64"/>
    <w:rsid w:val="00043864"/>
    <w:rsid w:val="00130CE1"/>
    <w:rsid w:val="00185A27"/>
    <w:rsid w:val="00227785"/>
    <w:rsid w:val="00245933"/>
    <w:rsid w:val="0027269F"/>
    <w:rsid w:val="002E64EB"/>
    <w:rsid w:val="004424F3"/>
    <w:rsid w:val="004D633C"/>
    <w:rsid w:val="00512230"/>
    <w:rsid w:val="00613D2D"/>
    <w:rsid w:val="006C59B1"/>
    <w:rsid w:val="00824550"/>
    <w:rsid w:val="00E939B5"/>
    <w:rsid w:val="00F110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B5A1F"/>
  <w15:chartTrackingRefBased/>
  <w15:docId w15:val="{31834A69-7323-45DE-8B6D-6E06BB92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43864"/>
    <w:pPr>
      <w:widowControl/>
      <w:spacing w:before="100" w:beforeAutospacing="1" w:after="100" w:afterAutospacing="1"/>
    </w:pPr>
    <w:rPr>
      <w:rFonts w:ascii="新細明體" w:eastAsia="新細明體" w:hAnsi="新細明體" w:cs="新細明體"/>
      <w:kern w:val="0"/>
      <w:szCs w:val="24"/>
    </w:rPr>
  </w:style>
  <w:style w:type="paragraph" w:styleId="a3">
    <w:name w:val="List Paragraph"/>
    <w:basedOn w:val="a"/>
    <w:uiPriority w:val="34"/>
    <w:qFormat/>
    <w:rsid w:val="00227785"/>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29216">
      <w:bodyDiv w:val="1"/>
      <w:marLeft w:val="0"/>
      <w:marRight w:val="0"/>
      <w:marTop w:val="0"/>
      <w:marBottom w:val="0"/>
      <w:divBdr>
        <w:top w:val="none" w:sz="0" w:space="0" w:color="auto"/>
        <w:left w:val="none" w:sz="0" w:space="0" w:color="auto"/>
        <w:bottom w:val="none" w:sz="0" w:space="0" w:color="auto"/>
        <w:right w:val="none" w:sz="0" w:space="0" w:color="auto"/>
      </w:divBdr>
    </w:div>
    <w:div w:id="159469198">
      <w:bodyDiv w:val="1"/>
      <w:marLeft w:val="0"/>
      <w:marRight w:val="0"/>
      <w:marTop w:val="0"/>
      <w:marBottom w:val="0"/>
      <w:divBdr>
        <w:top w:val="none" w:sz="0" w:space="0" w:color="auto"/>
        <w:left w:val="none" w:sz="0" w:space="0" w:color="auto"/>
        <w:bottom w:val="none" w:sz="0" w:space="0" w:color="auto"/>
        <w:right w:val="none" w:sz="0" w:space="0" w:color="auto"/>
      </w:divBdr>
    </w:div>
    <w:div w:id="232936229">
      <w:bodyDiv w:val="1"/>
      <w:marLeft w:val="0"/>
      <w:marRight w:val="0"/>
      <w:marTop w:val="0"/>
      <w:marBottom w:val="0"/>
      <w:divBdr>
        <w:top w:val="none" w:sz="0" w:space="0" w:color="auto"/>
        <w:left w:val="none" w:sz="0" w:space="0" w:color="auto"/>
        <w:bottom w:val="none" w:sz="0" w:space="0" w:color="auto"/>
        <w:right w:val="none" w:sz="0" w:space="0" w:color="auto"/>
      </w:divBdr>
    </w:div>
    <w:div w:id="485560310">
      <w:bodyDiv w:val="1"/>
      <w:marLeft w:val="0"/>
      <w:marRight w:val="0"/>
      <w:marTop w:val="0"/>
      <w:marBottom w:val="0"/>
      <w:divBdr>
        <w:top w:val="none" w:sz="0" w:space="0" w:color="auto"/>
        <w:left w:val="none" w:sz="0" w:space="0" w:color="auto"/>
        <w:bottom w:val="none" w:sz="0" w:space="0" w:color="auto"/>
        <w:right w:val="none" w:sz="0" w:space="0" w:color="auto"/>
      </w:divBdr>
    </w:div>
    <w:div w:id="629867535">
      <w:bodyDiv w:val="1"/>
      <w:marLeft w:val="0"/>
      <w:marRight w:val="0"/>
      <w:marTop w:val="0"/>
      <w:marBottom w:val="0"/>
      <w:divBdr>
        <w:top w:val="none" w:sz="0" w:space="0" w:color="auto"/>
        <w:left w:val="none" w:sz="0" w:space="0" w:color="auto"/>
        <w:bottom w:val="none" w:sz="0" w:space="0" w:color="auto"/>
        <w:right w:val="none" w:sz="0" w:space="0" w:color="auto"/>
      </w:divBdr>
    </w:div>
    <w:div w:id="634212487">
      <w:bodyDiv w:val="1"/>
      <w:marLeft w:val="0"/>
      <w:marRight w:val="0"/>
      <w:marTop w:val="0"/>
      <w:marBottom w:val="0"/>
      <w:divBdr>
        <w:top w:val="none" w:sz="0" w:space="0" w:color="auto"/>
        <w:left w:val="none" w:sz="0" w:space="0" w:color="auto"/>
        <w:bottom w:val="none" w:sz="0" w:space="0" w:color="auto"/>
        <w:right w:val="none" w:sz="0" w:space="0" w:color="auto"/>
      </w:divBdr>
    </w:div>
    <w:div w:id="730925982">
      <w:bodyDiv w:val="1"/>
      <w:marLeft w:val="0"/>
      <w:marRight w:val="0"/>
      <w:marTop w:val="0"/>
      <w:marBottom w:val="0"/>
      <w:divBdr>
        <w:top w:val="none" w:sz="0" w:space="0" w:color="auto"/>
        <w:left w:val="none" w:sz="0" w:space="0" w:color="auto"/>
        <w:bottom w:val="none" w:sz="0" w:space="0" w:color="auto"/>
        <w:right w:val="none" w:sz="0" w:space="0" w:color="auto"/>
      </w:divBdr>
    </w:div>
    <w:div w:id="744451112">
      <w:bodyDiv w:val="1"/>
      <w:marLeft w:val="0"/>
      <w:marRight w:val="0"/>
      <w:marTop w:val="0"/>
      <w:marBottom w:val="0"/>
      <w:divBdr>
        <w:top w:val="none" w:sz="0" w:space="0" w:color="auto"/>
        <w:left w:val="none" w:sz="0" w:space="0" w:color="auto"/>
        <w:bottom w:val="none" w:sz="0" w:space="0" w:color="auto"/>
        <w:right w:val="none" w:sz="0" w:space="0" w:color="auto"/>
      </w:divBdr>
    </w:div>
    <w:div w:id="782723300">
      <w:bodyDiv w:val="1"/>
      <w:marLeft w:val="0"/>
      <w:marRight w:val="0"/>
      <w:marTop w:val="0"/>
      <w:marBottom w:val="0"/>
      <w:divBdr>
        <w:top w:val="none" w:sz="0" w:space="0" w:color="auto"/>
        <w:left w:val="none" w:sz="0" w:space="0" w:color="auto"/>
        <w:bottom w:val="none" w:sz="0" w:space="0" w:color="auto"/>
        <w:right w:val="none" w:sz="0" w:space="0" w:color="auto"/>
      </w:divBdr>
    </w:div>
    <w:div w:id="786700423">
      <w:bodyDiv w:val="1"/>
      <w:marLeft w:val="0"/>
      <w:marRight w:val="0"/>
      <w:marTop w:val="0"/>
      <w:marBottom w:val="0"/>
      <w:divBdr>
        <w:top w:val="none" w:sz="0" w:space="0" w:color="auto"/>
        <w:left w:val="none" w:sz="0" w:space="0" w:color="auto"/>
        <w:bottom w:val="none" w:sz="0" w:space="0" w:color="auto"/>
        <w:right w:val="none" w:sz="0" w:space="0" w:color="auto"/>
      </w:divBdr>
    </w:div>
    <w:div w:id="981077368">
      <w:bodyDiv w:val="1"/>
      <w:marLeft w:val="0"/>
      <w:marRight w:val="0"/>
      <w:marTop w:val="0"/>
      <w:marBottom w:val="0"/>
      <w:divBdr>
        <w:top w:val="none" w:sz="0" w:space="0" w:color="auto"/>
        <w:left w:val="none" w:sz="0" w:space="0" w:color="auto"/>
        <w:bottom w:val="none" w:sz="0" w:space="0" w:color="auto"/>
        <w:right w:val="none" w:sz="0" w:space="0" w:color="auto"/>
      </w:divBdr>
    </w:div>
    <w:div w:id="1058091721">
      <w:bodyDiv w:val="1"/>
      <w:marLeft w:val="0"/>
      <w:marRight w:val="0"/>
      <w:marTop w:val="0"/>
      <w:marBottom w:val="0"/>
      <w:divBdr>
        <w:top w:val="none" w:sz="0" w:space="0" w:color="auto"/>
        <w:left w:val="none" w:sz="0" w:space="0" w:color="auto"/>
        <w:bottom w:val="none" w:sz="0" w:space="0" w:color="auto"/>
        <w:right w:val="none" w:sz="0" w:space="0" w:color="auto"/>
      </w:divBdr>
    </w:div>
    <w:div w:id="1101101283">
      <w:bodyDiv w:val="1"/>
      <w:marLeft w:val="0"/>
      <w:marRight w:val="0"/>
      <w:marTop w:val="0"/>
      <w:marBottom w:val="0"/>
      <w:divBdr>
        <w:top w:val="none" w:sz="0" w:space="0" w:color="auto"/>
        <w:left w:val="none" w:sz="0" w:space="0" w:color="auto"/>
        <w:bottom w:val="none" w:sz="0" w:space="0" w:color="auto"/>
        <w:right w:val="none" w:sz="0" w:space="0" w:color="auto"/>
      </w:divBdr>
    </w:div>
    <w:div w:id="1139032253">
      <w:bodyDiv w:val="1"/>
      <w:marLeft w:val="0"/>
      <w:marRight w:val="0"/>
      <w:marTop w:val="0"/>
      <w:marBottom w:val="0"/>
      <w:divBdr>
        <w:top w:val="none" w:sz="0" w:space="0" w:color="auto"/>
        <w:left w:val="none" w:sz="0" w:space="0" w:color="auto"/>
        <w:bottom w:val="none" w:sz="0" w:space="0" w:color="auto"/>
        <w:right w:val="none" w:sz="0" w:space="0" w:color="auto"/>
      </w:divBdr>
    </w:div>
    <w:div w:id="1242637173">
      <w:bodyDiv w:val="1"/>
      <w:marLeft w:val="0"/>
      <w:marRight w:val="0"/>
      <w:marTop w:val="0"/>
      <w:marBottom w:val="0"/>
      <w:divBdr>
        <w:top w:val="none" w:sz="0" w:space="0" w:color="auto"/>
        <w:left w:val="none" w:sz="0" w:space="0" w:color="auto"/>
        <w:bottom w:val="none" w:sz="0" w:space="0" w:color="auto"/>
        <w:right w:val="none" w:sz="0" w:space="0" w:color="auto"/>
      </w:divBdr>
    </w:div>
    <w:div w:id="1300067831">
      <w:bodyDiv w:val="1"/>
      <w:marLeft w:val="0"/>
      <w:marRight w:val="0"/>
      <w:marTop w:val="0"/>
      <w:marBottom w:val="0"/>
      <w:divBdr>
        <w:top w:val="none" w:sz="0" w:space="0" w:color="auto"/>
        <w:left w:val="none" w:sz="0" w:space="0" w:color="auto"/>
        <w:bottom w:val="none" w:sz="0" w:space="0" w:color="auto"/>
        <w:right w:val="none" w:sz="0" w:space="0" w:color="auto"/>
      </w:divBdr>
    </w:div>
    <w:div w:id="1447771726">
      <w:bodyDiv w:val="1"/>
      <w:marLeft w:val="0"/>
      <w:marRight w:val="0"/>
      <w:marTop w:val="0"/>
      <w:marBottom w:val="0"/>
      <w:divBdr>
        <w:top w:val="none" w:sz="0" w:space="0" w:color="auto"/>
        <w:left w:val="none" w:sz="0" w:space="0" w:color="auto"/>
        <w:bottom w:val="none" w:sz="0" w:space="0" w:color="auto"/>
        <w:right w:val="none" w:sz="0" w:space="0" w:color="auto"/>
      </w:divBdr>
    </w:div>
    <w:div w:id="1458991596">
      <w:bodyDiv w:val="1"/>
      <w:marLeft w:val="0"/>
      <w:marRight w:val="0"/>
      <w:marTop w:val="0"/>
      <w:marBottom w:val="0"/>
      <w:divBdr>
        <w:top w:val="none" w:sz="0" w:space="0" w:color="auto"/>
        <w:left w:val="none" w:sz="0" w:space="0" w:color="auto"/>
        <w:bottom w:val="none" w:sz="0" w:space="0" w:color="auto"/>
        <w:right w:val="none" w:sz="0" w:space="0" w:color="auto"/>
      </w:divBdr>
    </w:div>
    <w:div w:id="202639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cid:image001.jpg@01DB374B.F773FC10" TargetMode="External"/><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cid:image002.jpg@01DB4C9D.42570FE0" TargetMode="Externa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8</Pages>
  <Words>532</Words>
  <Characters>3039</Characters>
  <Application>Microsoft Office Word</Application>
  <DocSecurity>0</DocSecurity>
  <Lines>25</Lines>
  <Paragraphs>7</Paragraphs>
  <ScaleCrop>false</ScaleCrop>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Andy12.Hsieh</dc:creator>
  <cp:keywords/>
  <dc:description/>
  <cp:lastModifiedBy>Andy12.Hsieh</cp:lastModifiedBy>
  <cp:revision>7</cp:revision>
  <dcterms:created xsi:type="dcterms:W3CDTF">2025-01-22T08:59:00Z</dcterms:created>
  <dcterms:modified xsi:type="dcterms:W3CDTF">2025-02-04T01:53:00Z</dcterms:modified>
</cp:coreProperties>
</file>